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A192F"/>
          <w:sz w:val="40"/>
        </w:rPr>
        <w:t>ABILITIES FINANCE</w:t>
      </w:r>
    </w:p>
    <w:p>
      <w:pPr>
        <w:jc w:val="center"/>
      </w:pPr>
      <w:r>
        <w:rPr>
          <w:i/>
          <w:color w:val="D4AF37"/>
          <w:sz w:val="18"/>
        </w:rPr>
        <w:t>Private Capital Arrangement — Ongoing Lender Reporting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  <w:color w:val="D4AF37"/>
          <w:sz w:val="16"/>
        </w:rPr>
        <w:t>REPORTING DOCUMENT 2 OF 8</w:t>
      </w:r>
    </w:p>
    <w:p>
      <w:r>
        <w:rPr>
          <w:b/>
          <w:color w:val="0A192F"/>
          <w:sz w:val="30"/>
        </w:rPr>
        <w:t>LENDER STATEMENT / LEDGER STATEMENT</w:t>
      </w:r>
    </w:p>
    <w:p/>
    <w:p>
      <w:r>
        <w:rPr>
          <w:b/>
          <w:color w:val="D4AF37"/>
          <w:sz w:val="18"/>
        </w:rPr>
        <w:t xml:space="preserve">Purpose: </w:t>
      </w:r>
      <w:r>
        <w:rPr>
          <w:i/>
          <w:sz w:val="18"/>
        </w:rPr>
        <w:t>Provides the individual lender with a clear accounting of their specific principal balance, distributions, and withdrawals for the period.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/>
    <w:p>
      <w:pPr>
        <w:spacing w:after="80"/>
      </w:pPr>
      <w:r>
        <w:rPr>
          <w:b/>
          <w:color w:val="0A192F"/>
          <w:sz w:val="22"/>
        </w:rPr>
        <w:t>Lender Information</w:t>
      </w:r>
    </w:p>
    <w:p>
      <w:pPr>
        <w:spacing w:after="40" w:before="0"/>
      </w:pPr>
      <w:r>
        <w:rPr>
          <w:sz w:val="20"/>
        </w:rPr>
        <w:t>Lender Name: ___________________________________________________</w:t>
      </w:r>
    </w:p>
    <w:p>
      <w:pPr>
        <w:spacing w:after="40" w:before="0"/>
      </w:pPr>
      <w:r>
        <w:rPr>
          <w:sz w:val="20"/>
        </w:rPr>
        <w:t>Statement Period: [Month, Year]</w:t>
      </w:r>
    </w:p>
    <w:p>
      <w:pPr>
        <w:spacing w:after="40" w:before="0"/>
      </w:pPr>
      <w:r>
        <w:rPr>
          <w:sz w:val="20"/>
        </w:rPr>
        <w:t>Promissory Note Date: ___________________</w:t>
      </w:r>
    </w:p>
    <w:p/>
    <w:p>
      <w:pPr>
        <w:spacing w:after="80"/>
      </w:pPr>
      <w:r>
        <w:rPr>
          <w:b/>
          <w:color w:val="0A192F"/>
          <w:sz w:val="22"/>
        </w:rPr>
        <w:t>Account Summary</w:t>
      </w:r>
    </w:p>
    <w:p>
      <w:pPr>
        <w:spacing w:after="40" w:before="0"/>
      </w:pPr>
      <w:r>
        <w:rPr>
          <w:sz w:val="20"/>
        </w:rPr>
        <w:t>Opening Principal Balance:               $___________________</w:t>
      </w:r>
    </w:p>
    <w:p>
      <w:pPr>
        <w:spacing w:after="40" w:before="0"/>
      </w:pPr>
      <w:r>
        <w:rPr>
          <w:sz w:val="20"/>
        </w:rPr>
        <w:t>Additional Capital Contributions:        $___________________</w:t>
      </w:r>
    </w:p>
    <w:p>
      <w:pPr>
        <w:spacing w:after="40" w:before="0"/>
      </w:pPr>
      <w:r>
        <w:rPr>
          <w:sz w:val="20"/>
        </w:rPr>
        <w:t>Withdrawals Processed:                   $___________________</w:t>
      </w:r>
    </w:p>
    <w:p>
      <w:pPr>
        <w:spacing w:after="40" w:before="0"/>
      </w:pPr>
      <w:r>
        <w:rPr>
          <w:sz w:val="20"/>
        </w:rPr>
        <w:t>Profit Distributions Credited/Paid:      $___________________</w:t>
      </w:r>
    </w:p>
    <w:p>
      <w:pPr>
        <w:spacing w:after="40" w:before="0"/>
      </w:pPr>
      <w:r>
        <w:rPr>
          <w:sz w:val="20"/>
        </w:rPr>
        <w:t>Ending Principal Balance:                $___________________</w:t>
      </w:r>
    </w:p>
    <w:p/>
    <w:p>
      <w:pPr>
        <w:spacing w:after="80"/>
      </w:pPr>
      <w:r>
        <w:rPr>
          <w:b/>
          <w:color w:val="0A192F"/>
          <w:sz w:val="22"/>
        </w:rPr>
        <w:t>Distribution Election</w:t>
      </w:r>
    </w:p>
    <w:p>
      <w:pPr>
        <w:spacing w:after="40" w:before="0"/>
      </w:pPr>
      <w:r>
        <w:rPr>
          <w:sz w:val="20"/>
        </w:rPr>
        <w:t>Current Election on File:</w:t>
      </w:r>
    </w:p>
    <w:p>
      <w:pPr>
        <w:spacing w:after="40" w:before="0"/>
      </w:pPr>
      <w:r>
        <w:rPr>
          <w:sz w:val="20"/>
        </w:rPr>
        <w:t>[ ] Reinvest Profits (Add to Principal)</w:t>
      </w:r>
    </w:p>
    <w:p>
      <w:pPr>
        <w:spacing w:after="40" w:before="0"/>
      </w:pPr>
      <w:r>
        <w:rPr>
          <w:sz w:val="20"/>
        </w:rPr>
        <w:t>[ ] Distribute Profits (Send via Wire/Crypto)</w:t>
      </w:r>
    </w:p>
    <w:p/>
    <w:p>
      <w:pPr>
        <w:spacing w:after="80"/>
      </w:pPr>
      <w:r>
        <w:rPr>
          <w:b/>
          <w:color w:val="0A192F"/>
          <w:sz w:val="22"/>
        </w:rPr>
        <w:t>Notes</w:t>
      </w:r>
    </w:p>
    <w:p>
      <w:pPr>
        <w:spacing w:after="40" w:before="0"/>
      </w:pPr>
      <w:r>
        <w:rPr>
          <w:sz w:val="20"/>
        </w:rPr>
        <w:t>This statement reflects realized activity only. It does not include unrealized gains or losses on open trading positions.</w:t>
      </w:r>
    </w:p>
    <w:p/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i/>
          <w:color w:val="999999"/>
          <w:sz w:val="16"/>
        </w:rPr>
        <w:t>CONFIDENTIAL — Abilities Finance Private Capital Arrangement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